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9E70" w14:textId="77777777" w:rsidR="004D536C" w:rsidRPr="00052051" w:rsidRDefault="004D536C" w:rsidP="004D536C">
      <w:pPr>
        <w:rPr>
          <w:rFonts w:ascii="Garamond" w:hAnsi="Garamond"/>
          <w:sz w:val="24"/>
          <w:lang w:val="sk-SK"/>
        </w:rPr>
      </w:pPr>
    </w:p>
    <w:p w14:paraId="0492D6ED" w14:textId="77777777" w:rsidR="00482B98" w:rsidRPr="00052051" w:rsidRDefault="00482B98" w:rsidP="00482B98">
      <w:pPr>
        <w:pStyle w:val="Zkladntext"/>
        <w:spacing w:before="120"/>
        <w:jc w:val="center"/>
        <w:rPr>
          <w:rFonts w:ascii="Garamond" w:hAnsi="Garamond"/>
          <w:b/>
          <w:sz w:val="36"/>
          <w:lang w:val="sk-SK"/>
        </w:rPr>
      </w:pPr>
      <w:r w:rsidRPr="00052051">
        <w:rPr>
          <w:rFonts w:ascii="Garamond" w:hAnsi="Garamond"/>
          <w:b/>
          <w:sz w:val="36"/>
          <w:lang w:val="sk-SK"/>
        </w:rPr>
        <w:t xml:space="preserve">P r e h l á s e n i e   </w:t>
      </w:r>
    </w:p>
    <w:p w14:paraId="104BE757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</w:p>
    <w:p w14:paraId="4AF6B2A5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b/>
          <w:sz w:val="28"/>
          <w:lang w:val="sk-SK"/>
        </w:rPr>
      </w:pPr>
    </w:p>
    <w:p w14:paraId="75304D10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b/>
          <w:sz w:val="28"/>
          <w:lang w:val="sk-SK"/>
        </w:rPr>
      </w:pPr>
      <w:r w:rsidRPr="00052051">
        <w:rPr>
          <w:rFonts w:ascii="Garamond" w:hAnsi="Garamond"/>
          <w:b/>
          <w:sz w:val="28"/>
          <w:lang w:val="sk-SK"/>
        </w:rPr>
        <w:t xml:space="preserve">Podpísaný stavebný dozor </w:t>
      </w:r>
    </w:p>
    <w:p w14:paraId="590958F2" w14:textId="77777777" w:rsidR="00482B98" w:rsidRPr="00052051" w:rsidRDefault="00482B98" w:rsidP="00482B98">
      <w:pPr>
        <w:pStyle w:val="Zkladntext"/>
        <w:spacing w:before="120"/>
        <w:ind w:firstLine="720"/>
        <w:rPr>
          <w:rFonts w:ascii="Garamond" w:hAnsi="Garamond"/>
          <w:sz w:val="28"/>
          <w:lang w:val="sk-SK"/>
        </w:rPr>
      </w:pPr>
    </w:p>
    <w:p w14:paraId="56A618C0" w14:textId="77777777" w:rsidR="00482B98" w:rsidRPr="00052051" w:rsidRDefault="00482B98" w:rsidP="00482B98">
      <w:pPr>
        <w:pStyle w:val="BodyText2"/>
        <w:tabs>
          <w:tab w:val="clear" w:pos="284"/>
          <w:tab w:val="clear" w:pos="2268"/>
          <w:tab w:val="clear" w:pos="3261"/>
          <w:tab w:val="clear" w:pos="5103"/>
          <w:tab w:val="clear" w:pos="6804"/>
          <w:tab w:val="clear" w:pos="7655"/>
        </w:tabs>
        <w:spacing w:before="120"/>
        <w:rPr>
          <w:rFonts w:ascii="Garamond" w:hAnsi="Garamond"/>
          <w:lang w:val="sk-SK"/>
        </w:rPr>
      </w:pPr>
      <w:r w:rsidRPr="00052051">
        <w:rPr>
          <w:rFonts w:ascii="Garamond" w:hAnsi="Garamond"/>
          <w:lang w:val="sk-SK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D10599D" w14:textId="77777777" w:rsidR="00482B98" w:rsidRPr="00052051" w:rsidRDefault="00482B98" w:rsidP="00482B98">
      <w:pPr>
        <w:spacing w:before="120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74AAA09" w14:textId="77777777" w:rsidR="00482B98" w:rsidRPr="00052051" w:rsidRDefault="00482B98" w:rsidP="00482B98">
      <w:pPr>
        <w:spacing w:before="120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669F87B" w14:textId="77777777" w:rsidR="00482B98" w:rsidRPr="00052051" w:rsidRDefault="00482B98" w:rsidP="00482B98">
      <w:pPr>
        <w:pStyle w:val="Zkladntext"/>
        <w:spacing w:before="120"/>
        <w:jc w:val="center"/>
        <w:rPr>
          <w:rFonts w:ascii="Garamond" w:hAnsi="Garamond"/>
          <w:i/>
          <w:sz w:val="24"/>
          <w:lang w:val="sk-SK"/>
        </w:rPr>
      </w:pPr>
      <w:r w:rsidRPr="00052051">
        <w:rPr>
          <w:rFonts w:ascii="Garamond" w:hAnsi="Garamond"/>
          <w:i/>
          <w:sz w:val="24"/>
          <w:lang w:val="sk-SK"/>
        </w:rPr>
        <w:t xml:space="preserve">( meno, priezvisko adresa stav. </w:t>
      </w:r>
      <w:proofErr w:type="spellStart"/>
      <w:r w:rsidRPr="00052051">
        <w:rPr>
          <w:rFonts w:ascii="Garamond" w:hAnsi="Garamond"/>
          <w:i/>
          <w:sz w:val="24"/>
          <w:lang w:val="sk-SK"/>
        </w:rPr>
        <w:t>dozora</w:t>
      </w:r>
      <w:proofErr w:type="spellEnd"/>
      <w:r w:rsidRPr="00052051">
        <w:rPr>
          <w:rFonts w:ascii="Garamond" w:hAnsi="Garamond"/>
          <w:i/>
          <w:sz w:val="24"/>
          <w:lang w:val="sk-SK"/>
        </w:rPr>
        <w:t xml:space="preserve"> )</w:t>
      </w:r>
    </w:p>
    <w:p w14:paraId="6A6E5F06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b/>
          <w:sz w:val="28"/>
          <w:lang w:val="sk-SK"/>
        </w:rPr>
      </w:pPr>
      <w:r w:rsidRPr="00052051">
        <w:rPr>
          <w:rFonts w:ascii="Garamond" w:hAnsi="Garamond"/>
          <w:b/>
          <w:sz w:val="28"/>
          <w:lang w:val="sk-SK"/>
        </w:rPr>
        <w:t>týmto potvrdzujem, že pri stavbe :</w:t>
      </w:r>
    </w:p>
    <w:p w14:paraId="274048F1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i/>
          <w:sz w:val="24"/>
          <w:lang w:val="sk-SK"/>
        </w:rPr>
      </w:pPr>
      <w:r w:rsidRPr="00052051">
        <w:rPr>
          <w:rFonts w:ascii="Garamond" w:hAnsi="Garamond"/>
          <w:i/>
          <w:sz w:val="24"/>
          <w:lang w:val="sk-SK"/>
        </w:rPr>
        <w:t>( uveďte druh stavby)</w:t>
      </w:r>
      <w:r w:rsidRPr="00052051">
        <w:rPr>
          <w:rFonts w:ascii="Garamond" w:hAnsi="Garamond"/>
          <w:sz w:val="28"/>
          <w:lang w:val="sk-SK"/>
        </w:rPr>
        <w:t>...........................................................................................................................................</w:t>
      </w:r>
    </w:p>
    <w:p w14:paraId="683AFE45" w14:textId="77777777" w:rsidR="00482B98" w:rsidRPr="00052051" w:rsidRDefault="00482B98" w:rsidP="00482B98">
      <w:pPr>
        <w:pStyle w:val="BodyText2"/>
        <w:tabs>
          <w:tab w:val="clear" w:pos="284"/>
          <w:tab w:val="clear" w:pos="2268"/>
          <w:tab w:val="clear" w:pos="3261"/>
          <w:tab w:val="clear" w:pos="5103"/>
          <w:tab w:val="clear" w:pos="6804"/>
          <w:tab w:val="clear" w:pos="7655"/>
        </w:tabs>
        <w:spacing w:before="120"/>
        <w:rPr>
          <w:rFonts w:ascii="Garamond" w:hAnsi="Garamond"/>
          <w:lang w:val="sk-SK"/>
        </w:rPr>
      </w:pPr>
      <w:r w:rsidRPr="00052051">
        <w:rPr>
          <w:rFonts w:ascii="Garamond" w:hAnsi="Garamond"/>
          <w:lang w:val="sk-SK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A398A2A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i/>
          <w:sz w:val="24"/>
          <w:lang w:val="sk-SK"/>
        </w:rPr>
      </w:pPr>
    </w:p>
    <w:p w14:paraId="4C7632B7" w14:textId="77777777" w:rsidR="00482B98" w:rsidRPr="00052051" w:rsidRDefault="00482B98" w:rsidP="00482B98">
      <w:pPr>
        <w:jc w:val="both"/>
        <w:rPr>
          <w:lang w:val="sk-SK"/>
        </w:rPr>
      </w:pPr>
      <w:r w:rsidRPr="00052051">
        <w:rPr>
          <w:i/>
          <w:lang w:val="sk-SK"/>
        </w:rPr>
        <w:t xml:space="preserve">( </w:t>
      </w:r>
      <w:r w:rsidRPr="00052051">
        <w:rPr>
          <w:rFonts w:ascii="Garamond" w:hAnsi="Garamond"/>
          <w:i/>
          <w:sz w:val="24"/>
          <w:lang w:val="sk-SK"/>
        </w:rPr>
        <w:t xml:space="preserve">miesto stavby, parcela,  kat. územie </w:t>
      </w:r>
      <w:r w:rsidRPr="00052051">
        <w:rPr>
          <w:i/>
          <w:lang w:val="sk-SK"/>
        </w:rPr>
        <w:t>)</w:t>
      </w:r>
      <w:r w:rsidRPr="00052051">
        <w:rPr>
          <w:lang w:val="sk-SK"/>
        </w:rPr>
        <w:t xml:space="preserve"> </w:t>
      </w:r>
    </w:p>
    <w:p w14:paraId="6D847EEE" w14:textId="77777777" w:rsidR="00482B98" w:rsidRPr="00052051" w:rsidRDefault="00482B98" w:rsidP="00482B98">
      <w:pPr>
        <w:jc w:val="both"/>
        <w:rPr>
          <w:i/>
          <w:lang w:val="sk-SK"/>
        </w:rPr>
      </w:pPr>
      <w:r w:rsidRPr="00052051">
        <w:rPr>
          <w:lang w:val="sk-SK"/>
        </w:rPr>
        <w:t>...............................................................................................................................................</w:t>
      </w:r>
    </w:p>
    <w:p w14:paraId="0F06523F" w14:textId="77777777" w:rsidR="00482B98" w:rsidRPr="00052051" w:rsidRDefault="00482B98" w:rsidP="00482B98">
      <w:pPr>
        <w:pStyle w:val="BodyText2"/>
        <w:tabs>
          <w:tab w:val="clear" w:pos="284"/>
          <w:tab w:val="clear" w:pos="2268"/>
          <w:tab w:val="clear" w:pos="3261"/>
          <w:tab w:val="clear" w:pos="5103"/>
          <w:tab w:val="clear" w:pos="6804"/>
          <w:tab w:val="clear" w:pos="7655"/>
        </w:tabs>
        <w:spacing w:before="120"/>
        <w:rPr>
          <w:rFonts w:ascii="Garamond" w:hAnsi="Garamond"/>
          <w:lang w:val="sk-SK"/>
        </w:rPr>
      </w:pPr>
      <w:r w:rsidRPr="00052051">
        <w:rPr>
          <w:rFonts w:ascii="Garamond" w:hAnsi="Garamond"/>
          <w:lang w:val="sk-SK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08DF004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i/>
          <w:sz w:val="24"/>
          <w:lang w:val="sk-SK"/>
        </w:rPr>
      </w:pPr>
    </w:p>
    <w:p w14:paraId="603D749C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b/>
          <w:sz w:val="28"/>
          <w:lang w:val="sk-SK"/>
        </w:rPr>
      </w:pPr>
      <w:r w:rsidRPr="00052051">
        <w:rPr>
          <w:rFonts w:ascii="Garamond" w:hAnsi="Garamond"/>
          <w:b/>
          <w:sz w:val="28"/>
          <w:lang w:val="sk-SK"/>
        </w:rPr>
        <w:t xml:space="preserve">ktorú realizuje stavebník </w:t>
      </w:r>
    </w:p>
    <w:p w14:paraId="30AF767E" w14:textId="77777777" w:rsidR="00482B98" w:rsidRPr="00052051" w:rsidRDefault="00482B98" w:rsidP="00482B98">
      <w:pPr>
        <w:spacing w:before="120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6617B57" w14:textId="77777777" w:rsidR="00482B98" w:rsidRPr="00052051" w:rsidRDefault="00482B98" w:rsidP="00482B98">
      <w:pPr>
        <w:spacing w:before="120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4C5A1F4" w14:textId="77777777" w:rsidR="00482B98" w:rsidRPr="00052051" w:rsidRDefault="00482B98" w:rsidP="00482B98">
      <w:pPr>
        <w:pStyle w:val="Zkladntext"/>
        <w:spacing w:before="120"/>
        <w:jc w:val="center"/>
        <w:rPr>
          <w:rFonts w:ascii="Garamond" w:hAnsi="Garamond"/>
          <w:i/>
          <w:sz w:val="24"/>
          <w:lang w:val="sk-SK"/>
        </w:rPr>
      </w:pPr>
      <w:r w:rsidRPr="00052051">
        <w:rPr>
          <w:rFonts w:ascii="Garamond" w:hAnsi="Garamond"/>
          <w:i/>
          <w:sz w:val="24"/>
          <w:lang w:val="sk-SK"/>
        </w:rPr>
        <w:t>( meno, adresa stavebníka )</w:t>
      </w:r>
    </w:p>
    <w:p w14:paraId="5CE2F650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</w:p>
    <w:p w14:paraId="0A1051D4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  <w:r w:rsidRPr="00052051">
        <w:rPr>
          <w:rFonts w:ascii="Garamond" w:hAnsi="Garamond"/>
          <w:sz w:val="28"/>
          <w:lang w:val="sk-SK"/>
        </w:rPr>
        <w:t>budem vykonávať stavebný dozor</w:t>
      </w:r>
    </w:p>
    <w:p w14:paraId="2F1FE1AC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  <w:r w:rsidRPr="00052051">
        <w:rPr>
          <w:rFonts w:ascii="Garamond" w:hAnsi="Garamond"/>
          <w:sz w:val="28"/>
          <w:lang w:val="sk-SK"/>
        </w:rPr>
        <w:t xml:space="preserve">                                               </w:t>
      </w:r>
    </w:p>
    <w:p w14:paraId="75214B0A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  <w:r w:rsidRPr="00052051">
        <w:rPr>
          <w:rFonts w:ascii="Garamond" w:hAnsi="Garamond"/>
          <w:sz w:val="28"/>
          <w:lang w:val="sk-SK"/>
        </w:rPr>
        <w:t xml:space="preserve">V ..................................dňa..................................                                                              </w:t>
      </w:r>
    </w:p>
    <w:p w14:paraId="1948AA62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</w:p>
    <w:p w14:paraId="13BD2CDF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  <w:r w:rsidRPr="00052051">
        <w:rPr>
          <w:rFonts w:ascii="Garamond" w:hAnsi="Garamond"/>
          <w:sz w:val="28"/>
          <w:lang w:val="sk-SK"/>
        </w:rPr>
        <w:t xml:space="preserve">                                                                      </w:t>
      </w:r>
    </w:p>
    <w:p w14:paraId="5B6F347C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  <w:r w:rsidRPr="00052051">
        <w:rPr>
          <w:rFonts w:ascii="Garamond" w:hAnsi="Garamond"/>
          <w:sz w:val="28"/>
          <w:lang w:val="sk-SK"/>
        </w:rPr>
        <w:t xml:space="preserve">                                                                             </w:t>
      </w:r>
    </w:p>
    <w:p w14:paraId="543D7234" w14:textId="77777777" w:rsidR="00482B98" w:rsidRPr="00052051" w:rsidRDefault="00482B98" w:rsidP="00482B98">
      <w:pPr>
        <w:pStyle w:val="Zkladntext"/>
        <w:spacing w:before="120"/>
        <w:rPr>
          <w:rFonts w:ascii="Garamond" w:hAnsi="Garamond"/>
          <w:sz w:val="28"/>
          <w:lang w:val="sk-SK"/>
        </w:rPr>
      </w:pPr>
      <w:r w:rsidRPr="00052051">
        <w:rPr>
          <w:rFonts w:ascii="Garamond" w:hAnsi="Garamond"/>
          <w:sz w:val="28"/>
          <w:lang w:val="sk-SK"/>
        </w:rPr>
        <w:t xml:space="preserve">                                                                                    ......................................................</w:t>
      </w:r>
    </w:p>
    <w:p w14:paraId="54532A14" w14:textId="77777777" w:rsidR="00482B98" w:rsidRDefault="00482B98" w:rsidP="00482B98">
      <w:pPr>
        <w:pStyle w:val="Zkladntext"/>
        <w:spacing w:before="120"/>
        <w:ind w:firstLine="6096"/>
        <w:rPr>
          <w:rFonts w:ascii="Garamond" w:hAnsi="Garamond"/>
          <w:i/>
          <w:sz w:val="24"/>
          <w:lang w:val="sk-SK"/>
        </w:rPr>
      </w:pPr>
      <w:r w:rsidRPr="00052051">
        <w:rPr>
          <w:rFonts w:ascii="Garamond" w:hAnsi="Garamond"/>
          <w:i/>
          <w:sz w:val="24"/>
          <w:lang w:val="sk-SK"/>
        </w:rPr>
        <w:t xml:space="preserve">( podpis, okrúhla pečiatka stav. </w:t>
      </w:r>
      <w:proofErr w:type="spellStart"/>
      <w:r w:rsidRPr="00052051">
        <w:rPr>
          <w:rFonts w:ascii="Garamond" w:hAnsi="Garamond"/>
          <w:i/>
          <w:sz w:val="24"/>
          <w:lang w:val="sk-SK"/>
        </w:rPr>
        <w:t>dozora</w:t>
      </w:r>
      <w:proofErr w:type="spellEnd"/>
      <w:r w:rsidRPr="00052051">
        <w:rPr>
          <w:rFonts w:ascii="Garamond" w:hAnsi="Garamond"/>
          <w:i/>
          <w:sz w:val="24"/>
          <w:lang w:val="sk-SK"/>
        </w:rPr>
        <w:t>)</w:t>
      </w:r>
    </w:p>
    <w:p w14:paraId="15821E68" w14:textId="77777777" w:rsidR="00482B98" w:rsidRPr="006F0628" w:rsidRDefault="00482B98" w:rsidP="00482B98">
      <w:pPr>
        <w:pStyle w:val="Zkladntext"/>
        <w:spacing w:before="120"/>
        <w:ind w:firstLine="6096"/>
        <w:rPr>
          <w:rFonts w:ascii="Garamond" w:hAnsi="Garamond"/>
          <w:sz w:val="28"/>
          <w:lang w:val="sk-SK"/>
        </w:rPr>
      </w:pPr>
    </w:p>
    <w:p w14:paraId="3BD526CA" w14:textId="77777777" w:rsidR="00482B98" w:rsidRDefault="00482B98" w:rsidP="00482B98">
      <w:pPr>
        <w:pStyle w:val="Odsekzoznamu"/>
        <w:ind w:left="284" w:right="0"/>
        <w:rPr>
          <w:rFonts w:ascii="Garamond" w:hAnsi="Garamond"/>
          <w:szCs w:val="18"/>
        </w:rPr>
      </w:pPr>
    </w:p>
    <w:p w14:paraId="7B3DF742" w14:textId="77777777" w:rsidR="00482B98" w:rsidRDefault="00482B98" w:rsidP="00482B98">
      <w:pPr>
        <w:pStyle w:val="Odsekzoznamu"/>
        <w:ind w:left="284" w:right="0"/>
        <w:rPr>
          <w:rFonts w:ascii="Garamond" w:hAnsi="Garamond"/>
          <w:szCs w:val="18"/>
        </w:rPr>
      </w:pPr>
    </w:p>
    <w:p w14:paraId="1343A40D" w14:textId="77777777" w:rsidR="00482B98" w:rsidRDefault="00482B98" w:rsidP="00482B98">
      <w:pPr>
        <w:pStyle w:val="Odsekzoznamu"/>
        <w:ind w:left="284" w:right="0"/>
        <w:rPr>
          <w:rFonts w:ascii="Garamond" w:hAnsi="Garamond"/>
          <w:szCs w:val="18"/>
        </w:rPr>
      </w:pPr>
    </w:p>
    <w:p w14:paraId="24F950FB" w14:textId="77777777" w:rsidR="00482B98" w:rsidRDefault="00482B98" w:rsidP="00482B98">
      <w:pPr>
        <w:pStyle w:val="Odsekzoznamu"/>
        <w:ind w:left="284" w:right="0"/>
        <w:rPr>
          <w:rFonts w:ascii="Garamond" w:hAnsi="Garamond"/>
          <w:szCs w:val="18"/>
        </w:rPr>
      </w:pPr>
    </w:p>
    <w:p w14:paraId="0BA460E3" w14:textId="77777777" w:rsidR="00482B98" w:rsidRDefault="00482B98" w:rsidP="00482B98">
      <w:pPr>
        <w:pStyle w:val="Odsekzoznamu"/>
        <w:ind w:left="284" w:right="0"/>
        <w:rPr>
          <w:rFonts w:ascii="Garamond" w:hAnsi="Garamond"/>
          <w:szCs w:val="18"/>
        </w:rPr>
      </w:pPr>
    </w:p>
    <w:p w14:paraId="3C25A4AE" w14:textId="77777777" w:rsidR="00482B98" w:rsidRDefault="00482B98" w:rsidP="00482B98">
      <w:pPr>
        <w:pStyle w:val="Odsekzoznamu"/>
        <w:ind w:left="284" w:right="0"/>
        <w:rPr>
          <w:rFonts w:ascii="Garamond" w:hAnsi="Garamond"/>
          <w:szCs w:val="18"/>
        </w:rPr>
      </w:pPr>
    </w:p>
    <w:p w14:paraId="0B2B743E" w14:textId="77777777" w:rsidR="00482B98" w:rsidRDefault="00482B98" w:rsidP="00482B98">
      <w:pPr>
        <w:pStyle w:val="Odsekzoznamu"/>
        <w:ind w:left="284" w:right="0"/>
        <w:rPr>
          <w:rFonts w:ascii="Garamond" w:hAnsi="Garamond"/>
          <w:szCs w:val="18"/>
        </w:rPr>
      </w:pPr>
    </w:p>
    <w:p w14:paraId="1D171783" w14:textId="77777777" w:rsidR="00482B98" w:rsidRDefault="00482B98" w:rsidP="00482B98">
      <w:pPr>
        <w:pStyle w:val="Odsekzoznamu"/>
        <w:ind w:left="284" w:right="0"/>
        <w:rPr>
          <w:rFonts w:ascii="Garamond" w:hAnsi="Garamond"/>
          <w:szCs w:val="18"/>
        </w:rPr>
      </w:pPr>
    </w:p>
    <w:p w14:paraId="19EDBDC8" w14:textId="77777777" w:rsidR="00482B98" w:rsidRPr="00ED68F7" w:rsidRDefault="00482B98" w:rsidP="00482B98">
      <w:pPr>
        <w:pStyle w:val="Odsekzoznamu"/>
        <w:ind w:left="284" w:right="0"/>
        <w:rPr>
          <w:rFonts w:ascii="Garamond" w:hAnsi="Garamond"/>
          <w:sz w:val="22"/>
          <w:szCs w:val="22"/>
        </w:rPr>
      </w:pPr>
      <w:proofErr w:type="spellStart"/>
      <w:r w:rsidRPr="00ED68F7">
        <w:rPr>
          <w:rFonts w:ascii="Garamond" w:hAnsi="Garamond"/>
          <w:sz w:val="22"/>
          <w:szCs w:val="22"/>
        </w:rPr>
        <w:t>Osobné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údaje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dotknutých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osôb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sa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spracúvajú</w:t>
      </w:r>
      <w:proofErr w:type="spellEnd"/>
      <w:r w:rsidRPr="00ED68F7">
        <w:rPr>
          <w:rFonts w:ascii="Garamond" w:hAnsi="Garamond"/>
          <w:sz w:val="22"/>
          <w:szCs w:val="22"/>
        </w:rPr>
        <w:t xml:space="preserve"> v </w:t>
      </w:r>
      <w:proofErr w:type="spellStart"/>
      <w:r w:rsidRPr="00ED68F7">
        <w:rPr>
          <w:rFonts w:ascii="Garamond" w:hAnsi="Garamond"/>
          <w:sz w:val="22"/>
          <w:szCs w:val="22"/>
        </w:rPr>
        <w:t>súlade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s NARIADENÍM EURÓPSKEHO PARLAMENTU A RADY (EÚ) 2016/679 z 27. </w:t>
      </w:r>
      <w:proofErr w:type="spellStart"/>
      <w:r w:rsidRPr="00ED68F7">
        <w:rPr>
          <w:rFonts w:ascii="Garamond" w:hAnsi="Garamond"/>
          <w:sz w:val="22"/>
          <w:szCs w:val="22"/>
        </w:rPr>
        <w:t>apríla</w:t>
      </w:r>
      <w:proofErr w:type="spellEnd"/>
      <w:r w:rsidRPr="00ED68F7">
        <w:rPr>
          <w:rFonts w:ascii="Garamond" w:hAnsi="Garamond"/>
          <w:sz w:val="22"/>
          <w:szCs w:val="22"/>
        </w:rPr>
        <w:t xml:space="preserve"> 2016 o </w:t>
      </w:r>
      <w:proofErr w:type="spellStart"/>
      <w:r w:rsidRPr="00ED68F7">
        <w:rPr>
          <w:rFonts w:ascii="Garamond" w:hAnsi="Garamond"/>
          <w:sz w:val="22"/>
          <w:szCs w:val="22"/>
        </w:rPr>
        <w:t>ochrane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fyzických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osôb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pri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spracúvaní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osobných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údajov</w:t>
      </w:r>
      <w:proofErr w:type="spellEnd"/>
      <w:r w:rsidRPr="00ED68F7">
        <w:rPr>
          <w:rFonts w:ascii="Garamond" w:hAnsi="Garamond"/>
          <w:sz w:val="22"/>
          <w:szCs w:val="22"/>
        </w:rPr>
        <w:t xml:space="preserve"> a o </w:t>
      </w:r>
      <w:proofErr w:type="spellStart"/>
      <w:r w:rsidRPr="00ED68F7">
        <w:rPr>
          <w:rFonts w:ascii="Garamond" w:hAnsi="Garamond"/>
          <w:sz w:val="22"/>
          <w:szCs w:val="22"/>
        </w:rPr>
        <w:t>voľnom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pohybe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takýchto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údajov</w:t>
      </w:r>
      <w:proofErr w:type="spellEnd"/>
      <w:r w:rsidRPr="00ED68F7">
        <w:rPr>
          <w:rFonts w:ascii="Garamond" w:hAnsi="Garamond"/>
          <w:sz w:val="22"/>
          <w:szCs w:val="22"/>
        </w:rPr>
        <w:t xml:space="preserve">, </w:t>
      </w:r>
      <w:proofErr w:type="spellStart"/>
      <w:r w:rsidRPr="00ED68F7">
        <w:rPr>
          <w:rFonts w:ascii="Garamond" w:hAnsi="Garamond"/>
          <w:sz w:val="22"/>
          <w:szCs w:val="22"/>
        </w:rPr>
        <w:t>ktorým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sa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zrušuje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smernica</w:t>
      </w:r>
      <w:proofErr w:type="spellEnd"/>
      <w:r w:rsidRPr="00ED68F7">
        <w:rPr>
          <w:rFonts w:ascii="Garamond" w:hAnsi="Garamond"/>
          <w:sz w:val="22"/>
          <w:szCs w:val="22"/>
        </w:rPr>
        <w:t xml:space="preserve"> 95/46/ES (</w:t>
      </w:r>
      <w:proofErr w:type="spellStart"/>
      <w:r w:rsidRPr="00ED68F7">
        <w:rPr>
          <w:rFonts w:ascii="Garamond" w:hAnsi="Garamond"/>
          <w:sz w:val="22"/>
          <w:szCs w:val="22"/>
        </w:rPr>
        <w:t>všeobecné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nariadenie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o </w:t>
      </w:r>
      <w:proofErr w:type="spellStart"/>
      <w:r w:rsidRPr="00ED68F7">
        <w:rPr>
          <w:rFonts w:ascii="Garamond" w:hAnsi="Garamond"/>
          <w:sz w:val="22"/>
          <w:szCs w:val="22"/>
        </w:rPr>
        <w:t>ochrane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údajov</w:t>
      </w:r>
      <w:proofErr w:type="spellEnd"/>
      <w:r w:rsidRPr="00ED68F7">
        <w:rPr>
          <w:rFonts w:ascii="Garamond" w:hAnsi="Garamond"/>
          <w:sz w:val="22"/>
          <w:szCs w:val="22"/>
        </w:rPr>
        <w:t xml:space="preserve">) a so </w:t>
      </w:r>
      <w:proofErr w:type="spellStart"/>
      <w:r w:rsidRPr="00ED68F7">
        <w:rPr>
          <w:rFonts w:ascii="Garamond" w:hAnsi="Garamond"/>
          <w:sz w:val="22"/>
          <w:szCs w:val="22"/>
        </w:rPr>
        <w:t>zákonom</w:t>
      </w:r>
      <w:proofErr w:type="spellEnd"/>
      <w:r w:rsidRPr="00ED68F7">
        <w:rPr>
          <w:rFonts w:ascii="Garamond" w:hAnsi="Garamond"/>
          <w:sz w:val="22"/>
          <w:szCs w:val="22"/>
        </w:rPr>
        <w:t xml:space="preserve"> č. 18/2018 Z. z. o </w:t>
      </w:r>
      <w:proofErr w:type="spellStart"/>
      <w:r w:rsidRPr="00ED68F7">
        <w:rPr>
          <w:rFonts w:ascii="Garamond" w:hAnsi="Garamond"/>
          <w:sz w:val="22"/>
          <w:szCs w:val="22"/>
        </w:rPr>
        <w:t>ochrane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osobných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údajov</w:t>
      </w:r>
      <w:proofErr w:type="spellEnd"/>
      <w:r w:rsidRPr="00ED68F7">
        <w:rPr>
          <w:rFonts w:ascii="Garamond" w:hAnsi="Garamond"/>
          <w:sz w:val="22"/>
          <w:szCs w:val="22"/>
        </w:rPr>
        <w:t xml:space="preserve"> a o </w:t>
      </w:r>
      <w:proofErr w:type="spellStart"/>
      <w:r w:rsidRPr="00ED68F7">
        <w:rPr>
          <w:rFonts w:ascii="Garamond" w:hAnsi="Garamond"/>
          <w:sz w:val="22"/>
          <w:szCs w:val="22"/>
        </w:rPr>
        <w:t>zmene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a </w:t>
      </w:r>
      <w:proofErr w:type="spellStart"/>
      <w:r w:rsidRPr="00ED68F7">
        <w:rPr>
          <w:rFonts w:ascii="Garamond" w:hAnsi="Garamond"/>
          <w:sz w:val="22"/>
          <w:szCs w:val="22"/>
        </w:rPr>
        <w:t>doplnení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niektorých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zákonov</w:t>
      </w:r>
      <w:proofErr w:type="spellEnd"/>
      <w:r w:rsidRPr="00ED68F7">
        <w:rPr>
          <w:rFonts w:ascii="Garamond" w:hAnsi="Garamond"/>
          <w:sz w:val="22"/>
          <w:szCs w:val="22"/>
        </w:rPr>
        <w:t>.</w:t>
      </w:r>
    </w:p>
    <w:p w14:paraId="5096562E" w14:textId="77777777" w:rsidR="00482B98" w:rsidRPr="00ED68F7" w:rsidRDefault="00482B98" w:rsidP="00482B98">
      <w:pPr>
        <w:pStyle w:val="Odsekzoznamu"/>
        <w:tabs>
          <w:tab w:val="left" w:pos="3350"/>
        </w:tabs>
        <w:ind w:left="284" w:right="0"/>
        <w:rPr>
          <w:rFonts w:ascii="Garamond" w:hAnsi="Garamond"/>
          <w:sz w:val="22"/>
          <w:szCs w:val="22"/>
        </w:rPr>
      </w:pPr>
      <w:r w:rsidRPr="00ED68F7">
        <w:rPr>
          <w:rFonts w:ascii="Garamond" w:hAnsi="Garamond"/>
          <w:sz w:val="22"/>
          <w:szCs w:val="22"/>
        </w:rPr>
        <w:tab/>
      </w:r>
    </w:p>
    <w:p w14:paraId="32750937" w14:textId="77777777" w:rsidR="00482B98" w:rsidRPr="00ED68F7" w:rsidRDefault="00482B98" w:rsidP="00482B98">
      <w:pPr>
        <w:pStyle w:val="Odsekzoznamu"/>
        <w:ind w:left="284" w:right="0"/>
        <w:rPr>
          <w:rFonts w:ascii="Garamond" w:hAnsi="Garamond"/>
          <w:sz w:val="22"/>
          <w:szCs w:val="22"/>
        </w:rPr>
      </w:pPr>
      <w:proofErr w:type="spellStart"/>
      <w:r w:rsidRPr="00ED68F7">
        <w:rPr>
          <w:rFonts w:ascii="Garamond" w:hAnsi="Garamond"/>
          <w:sz w:val="22"/>
          <w:szCs w:val="22"/>
        </w:rPr>
        <w:t>Informácie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o </w:t>
      </w:r>
      <w:proofErr w:type="spellStart"/>
      <w:r w:rsidRPr="00ED68F7">
        <w:rPr>
          <w:rFonts w:ascii="Garamond" w:hAnsi="Garamond"/>
          <w:sz w:val="22"/>
          <w:szCs w:val="22"/>
        </w:rPr>
        <w:t>spracúvaní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osobných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údajov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prevádzkovateľom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sú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vám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plne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k </w:t>
      </w:r>
      <w:proofErr w:type="spellStart"/>
      <w:r w:rsidRPr="00ED68F7">
        <w:rPr>
          <w:rFonts w:ascii="Garamond" w:hAnsi="Garamond"/>
          <w:sz w:val="22"/>
          <w:szCs w:val="22"/>
        </w:rPr>
        <w:t>dispozícii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na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webovom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sídle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hyperlink r:id="rId5" w:history="1">
        <w:r w:rsidRPr="00ED68F7">
          <w:rPr>
            <w:rStyle w:val="Hypertextovprepojenie"/>
            <w:rFonts w:ascii="Garamond" w:hAnsi="Garamond"/>
            <w:sz w:val="22"/>
            <w:szCs w:val="22"/>
          </w:rPr>
          <w:t>www.osobnyudaj.sk/informovanie</w:t>
        </w:r>
      </w:hyperlink>
      <w:r w:rsidRPr="00ED68F7">
        <w:rPr>
          <w:rFonts w:ascii="Garamond" w:hAnsi="Garamond"/>
          <w:sz w:val="22"/>
          <w:szCs w:val="22"/>
        </w:rPr>
        <w:t xml:space="preserve">, </w:t>
      </w:r>
      <w:proofErr w:type="spellStart"/>
      <w:r w:rsidRPr="00ED68F7">
        <w:rPr>
          <w:rFonts w:ascii="Garamond" w:hAnsi="Garamond"/>
          <w:sz w:val="22"/>
          <w:szCs w:val="22"/>
        </w:rPr>
        <w:t>ako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aj</w:t>
      </w:r>
      <w:proofErr w:type="spellEnd"/>
      <w:r w:rsidRPr="00ED68F7">
        <w:rPr>
          <w:rFonts w:ascii="Garamond" w:hAnsi="Garamond"/>
          <w:sz w:val="22"/>
          <w:szCs w:val="22"/>
        </w:rPr>
        <w:t> </w:t>
      </w:r>
      <w:proofErr w:type="spellStart"/>
      <w:r w:rsidRPr="00ED68F7">
        <w:rPr>
          <w:rFonts w:ascii="Garamond" w:hAnsi="Garamond"/>
          <w:sz w:val="22"/>
          <w:szCs w:val="22"/>
        </w:rPr>
        <w:t>vo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fyzickej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podobe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v </w:t>
      </w:r>
      <w:proofErr w:type="spellStart"/>
      <w:r w:rsidRPr="00ED68F7">
        <w:rPr>
          <w:rFonts w:ascii="Garamond" w:hAnsi="Garamond"/>
          <w:sz w:val="22"/>
          <w:szCs w:val="22"/>
        </w:rPr>
        <w:t>sídle</w:t>
      </w:r>
      <w:proofErr w:type="spellEnd"/>
      <w:r w:rsidRPr="00ED68F7">
        <w:rPr>
          <w:rFonts w:ascii="Garamond" w:hAnsi="Garamond"/>
          <w:sz w:val="22"/>
          <w:szCs w:val="22"/>
        </w:rPr>
        <w:t xml:space="preserve"> a </w:t>
      </w:r>
      <w:proofErr w:type="spellStart"/>
      <w:r w:rsidRPr="00ED68F7">
        <w:rPr>
          <w:rFonts w:ascii="Garamond" w:hAnsi="Garamond"/>
          <w:sz w:val="22"/>
          <w:szCs w:val="22"/>
        </w:rPr>
        <w:t>na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všetkých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kontaktných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miestach</w:t>
      </w:r>
      <w:proofErr w:type="spellEnd"/>
      <w:r w:rsidRPr="00ED68F7">
        <w:rPr>
          <w:rFonts w:ascii="Garamond" w:hAnsi="Garamond"/>
          <w:sz w:val="22"/>
          <w:szCs w:val="22"/>
        </w:rPr>
        <w:t xml:space="preserve"> </w:t>
      </w:r>
      <w:proofErr w:type="spellStart"/>
      <w:r w:rsidRPr="00ED68F7">
        <w:rPr>
          <w:rFonts w:ascii="Garamond" w:hAnsi="Garamond"/>
          <w:sz w:val="22"/>
          <w:szCs w:val="22"/>
        </w:rPr>
        <w:t>prevádzkovateľa</w:t>
      </w:r>
      <w:proofErr w:type="spellEnd"/>
      <w:r w:rsidRPr="00ED68F7">
        <w:rPr>
          <w:rFonts w:ascii="Garamond" w:hAnsi="Garamond"/>
          <w:sz w:val="22"/>
          <w:szCs w:val="22"/>
        </w:rPr>
        <w:t>.</w:t>
      </w:r>
    </w:p>
    <w:p w14:paraId="12B6E2D7" w14:textId="77777777" w:rsidR="009D0B08" w:rsidRPr="003C2B71" w:rsidRDefault="009D0B08" w:rsidP="00482B98">
      <w:pPr>
        <w:jc w:val="center"/>
      </w:pPr>
    </w:p>
    <w:sectPr w:rsidR="009D0B08" w:rsidRPr="003C2B71" w:rsidSect="00101426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716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37E75839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4DD4093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277158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485C5B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533347920">
    <w:abstractNumId w:val="4"/>
  </w:num>
  <w:num w:numId="2" w16cid:durableId="1833981033">
    <w:abstractNumId w:val="2"/>
  </w:num>
  <w:num w:numId="3" w16cid:durableId="1861161583">
    <w:abstractNumId w:val="1"/>
  </w:num>
  <w:num w:numId="4" w16cid:durableId="1814904789">
    <w:abstractNumId w:val="3"/>
  </w:num>
  <w:num w:numId="5" w16cid:durableId="4699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08"/>
    <w:rsid w:val="00101426"/>
    <w:rsid w:val="003C2B71"/>
    <w:rsid w:val="00482B98"/>
    <w:rsid w:val="004D536C"/>
    <w:rsid w:val="006D713B"/>
    <w:rsid w:val="009D0B08"/>
    <w:rsid w:val="00B07779"/>
    <w:rsid w:val="00F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63E"/>
  <w15:chartTrackingRefBased/>
  <w15:docId w15:val="{120201E6-FB93-4256-942C-5610831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9D0B08"/>
    <w:pPr>
      <w:keepNext/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jc w:val="center"/>
      <w:outlineLvl w:val="1"/>
    </w:pPr>
    <w:rPr>
      <w:b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D0B08"/>
    <w:rPr>
      <w:rFonts w:ascii="Times New Roman" w:eastAsia="Times New Roman" w:hAnsi="Times New Roman" w:cs="Times New Roman"/>
      <w:b/>
      <w:sz w:val="23"/>
      <w:szCs w:val="20"/>
      <w:lang w:val="cs-CZ" w:eastAsia="cs-CZ"/>
    </w:rPr>
  </w:style>
  <w:style w:type="paragraph" w:customStyle="1" w:styleId="Zkladntext21">
    <w:name w:val="Základný text 21"/>
    <w:basedOn w:val="Normlny"/>
    <w:rsid w:val="009D0B08"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jc w:val="both"/>
    </w:pPr>
    <w:rPr>
      <w:sz w:val="24"/>
    </w:rPr>
  </w:style>
  <w:style w:type="paragraph" w:styleId="Zkladntext3">
    <w:name w:val="Body Text 3"/>
    <w:basedOn w:val="Normlny"/>
    <w:link w:val="Zkladntext3Char"/>
    <w:rsid w:val="009D0B08"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</w:pPr>
    <w:rPr>
      <w:rFonts w:ascii="Arial" w:hAnsi="Arial"/>
      <w:b/>
      <w:sz w:val="23"/>
    </w:rPr>
  </w:style>
  <w:style w:type="character" w:customStyle="1" w:styleId="Zkladntext3Char">
    <w:name w:val="Základný text 3 Char"/>
    <w:basedOn w:val="Predvolenpsmoodseku"/>
    <w:link w:val="Zkladntext3"/>
    <w:rsid w:val="009D0B08"/>
    <w:rPr>
      <w:rFonts w:ascii="Arial" w:eastAsia="Times New Roman" w:hAnsi="Arial" w:cs="Times New Roman"/>
      <w:b/>
      <w:sz w:val="23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9D0B08"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ind w:left="284" w:hanging="284"/>
    </w:pPr>
    <w:rPr>
      <w:rFonts w:ascii="Arial" w:hAnsi="Arial"/>
      <w:sz w:val="23"/>
    </w:rPr>
  </w:style>
  <w:style w:type="character" w:customStyle="1" w:styleId="ZarkazkladnhotextuChar">
    <w:name w:val="Zarážka základného textu Char"/>
    <w:basedOn w:val="Predvolenpsmoodseku"/>
    <w:link w:val="Zarkazkladnhotextu"/>
    <w:rsid w:val="009D0B08"/>
    <w:rPr>
      <w:rFonts w:ascii="Arial" w:eastAsia="Times New Roman" w:hAnsi="Arial" w:cs="Times New Roman"/>
      <w:sz w:val="23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9D0B08"/>
    <w:pPr>
      <w:spacing w:line="360" w:lineRule="auto"/>
      <w:ind w:left="720" w:right="284"/>
      <w:contextualSpacing/>
      <w:jc w:val="both"/>
    </w:pPr>
    <w:rPr>
      <w:rFonts w:ascii="Clear Sans Light" w:eastAsia="Calibri" w:hAnsi="Clear Sans Light"/>
      <w:sz w:val="18"/>
      <w:szCs w:val="24"/>
      <w:lang w:val="en-GB" w:eastAsia="en-US"/>
    </w:rPr>
  </w:style>
  <w:style w:type="character" w:styleId="Hypertextovprepojenie">
    <w:name w:val="Hyperlink"/>
    <w:uiPriority w:val="99"/>
    <w:unhideWhenUsed/>
    <w:rsid w:val="009D0B08"/>
    <w:rPr>
      <w:color w:val="0563C1"/>
      <w:u w:val="single"/>
    </w:rPr>
  </w:style>
  <w:style w:type="paragraph" w:styleId="Oznaitext">
    <w:name w:val="Block Text"/>
    <w:basedOn w:val="Normlny"/>
    <w:rsid w:val="00B07779"/>
    <w:pPr>
      <w:spacing w:line="240" w:lineRule="atLeast"/>
      <w:ind w:left="284" w:right="-1" w:hanging="284"/>
      <w:jc w:val="both"/>
    </w:pPr>
    <w:rPr>
      <w:rFonts w:ascii="Garamond" w:hAnsi="Garamond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C2B7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C2B7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BodyText2">
    <w:name w:val="Body Text 2"/>
    <w:basedOn w:val="Normlny"/>
    <w:rsid w:val="003C2B71"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D536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D536C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82B9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82B98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Mária</cp:lastModifiedBy>
  <cp:revision>2</cp:revision>
  <dcterms:created xsi:type="dcterms:W3CDTF">2023-03-03T07:25:00Z</dcterms:created>
  <dcterms:modified xsi:type="dcterms:W3CDTF">2023-03-03T07:25:00Z</dcterms:modified>
</cp:coreProperties>
</file>